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BB8" w:rsidRDefault="00E3451A" w:rsidP="008B703A">
      <w:pPr>
        <w:spacing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 w:rsidRPr="00D87BF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-631825</wp:posOffset>
            </wp:positionV>
            <wp:extent cx="2313305" cy="1597025"/>
            <wp:effectExtent l="95250" t="152400" r="106045" b="155575"/>
            <wp:wrapNone/>
            <wp:docPr id="2" name="Picture 2" descr="thumb_main_00IMG_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_main_00IMG_9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438">
                      <a:off x="0" y="0"/>
                      <a:ext cx="231330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BFC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-727075</wp:posOffset>
            </wp:positionV>
            <wp:extent cx="2743200" cy="2068830"/>
            <wp:effectExtent l="209550" t="285750" r="209550" b="274320"/>
            <wp:wrapNone/>
            <wp:docPr id="3" name="Picture 2" descr="https://usb-plovdiv.org/wp-content/uploads/2019/05/about-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b-plovdiv.org/wp-content/uploads/2019/05/about-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4347">
                      <a:off x="0" y="0"/>
                      <a:ext cx="274320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BFC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-685800</wp:posOffset>
            </wp:positionV>
            <wp:extent cx="2514600" cy="1630680"/>
            <wp:effectExtent l="57150" t="76200" r="57150" b="83820"/>
            <wp:wrapSquare wrapText="bothSides"/>
            <wp:docPr id="4" name="Picture 4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ързано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11">
                      <a:off x="0" y="0"/>
                      <a:ext cx="251460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B8" w:rsidRDefault="00455BB8" w:rsidP="008B703A">
      <w:pPr>
        <w:spacing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</w:p>
    <w:p w:rsidR="00455BB8" w:rsidRDefault="00E3451A" w:rsidP="008B703A">
      <w:pPr>
        <w:spacing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 w:rsidRPr="00D87BF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170815</wp:posOffset>
            </wp:positionV>
            <wp:extent cx="6479540" cy="1195070"/>
            <wp:effectExtent l="0" t="0" r="0" b="508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B8" w:rsidRDefault="00455BB8" w:rsidP="008B703A">
      <w:pPr>
        <w:spacing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</w:p>
    <w:p w:rsidR="00455BB8" w:rsidRDefault="00455BB8" w:rsidP="008B703A">
      <w:pPr>
        <w:spacing w:line="240" w:lineRule="auto"/>
        <w:jc w:val="center"/>
        <w:rPr>
          <w:noProof/>
          <w:lang w:val="bg-BG" w:eastAsia="bg-BG"/>
        </w:rPr>
      </w:pPr>
    </w:p>
    <w:p w:rsidR="00455BB8" w:rsidRDefault="00455BB8" w:rsidP="008B703A">
      <w:pPr>
        <w:spacing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 w:rsidRPr="008B703A">
        <w:rPr>
          <w:rFonts w:ascii="Gabriola" w:hAnsi="Gabriola"/>
          <w:b/>
          <w:sz w:val="28"/>
          <w:szCs w:val="28"/>
          <w:u w:val="single"/>
          <w:lang w:val="bg-BG"/>
        </w:rPr>
        <w:t xml:space="preserve">УНИВЕРСИТЕТ ПО ХРАНИТЕЛНИ ТЕХНОЛОГИИ - ПЛОВДИВ </w:t>
      </w:r>
    </w:p>
    <w:p w:rsidR="00455BB8" w:rsidRPr="00C46DA7" w:rsidRDefault="00455BB8" w:rsidP="00C46DA7">
      <w:pPr>
        <w:spacing w:after="0" w:line="240" w:lineRule="auto"/>
        <w:jc w:val="center"/>
        <w:rPr>
          <w:rFonts w:ascii="Gabriola" w:hAnsi="Gabriola"/>
          <w:b/>
          <w:sz w:val="28"/>
          <w:szCs w:val="28"/>
          <w:u w:val="single"/>
          <w:lang w:val="ru-RU"/>
        </w:rPr>
      </w:pPr>
      <w:r w:rsidRPr="008B703A">
        <w:rPr>
          <w:rFonts w:ascii="Gabriola" w:hAnsi="Gabriola"/>
          <w:b/>
          <w:sz w:val="28"/>
          <w:szCs w:val="28"/>
          <w:u w:val="single"/>
          <w:lang w:val="bg-BG"/>
        </w:rPr>
        <w:t xml:space="preserve"> СЪЮЗ НА УЧЕНИТЕ В БЪЛГАРИЯ – ПЛОВДИВ</w:t>
      </w:r>
    </w:p>
    <w:p w:rsidR="00C46DA7" w:rsidRPr="008B703A" w:rsidRDefault="00C46DA7" w:rsidP="00C46DA7">
      <w:pPr>
        <w:spacing w:after="0"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 w:rsidRPr="00C46DA7">
        <w:rPr>
          <w:rFonts w:ascii="Gabriola" w:hAnsi="Gabriola"/>
          <w:b/>
          <w:sz w:val="28"/>
          <w:szCs w:val="28"/>
          <w:u w:val="single"/>
          <w:lang w:val="ru-RU"/>
        </w:rPr>
        <w:t xml:space="preserve">УХТ Пловдив- </w:t>
      </w:r>
      <w:r w:rsidRPr="008B703A">
        <w:rPr>
          <w:rFonts w:ascii="Gabriola" w:hAnsi="Gabriola"/>
          <w:b/>
          <w:sz w:val="28"/>
          <w:szCs w:val="28"/>
          <w:u w:val="single"/>
          <w:lang w:val="bg-BG"/>
        </w:rPr>
        <w:t>КАТЕДРА „ИНДУСТРИАЛЕН БИЗНЕС И ПРЕДПРИЕМАЧЕСТВО“</w:t>
      </w:r>
    </w:p>
    <w:p w:rsidR="00455BB8" w:rsidRDefault="00455BB8" w:rsidP="00C46DA7">
      <w:pPr>
        <w:spacing w:after="0"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 w:rsidRPr="008B703A">
        <w:rPr>
          <w:rFonts w:ascii="Gabriola" w:hAnsi="Gabriola"/>
          <w:b/>
          <w:sz w:val="28"/>
          <w:szCs w:val="28"/>
          <w:u w:val="single"/>
          <w:lang w:val="bg-BG"/>
        </w:rPr>
        <w:t>БЪЛГАРСКА ТЪРГОВСКО-ПРОМИШЛЕНА ПАЛАТА – СОФИЯ</w:t>
      </w:r>
    </w:p>
    <w:p w:rsidR="00C46DA7" w:rsidRPr="00E1566D" w:rsidRDefault="00C46DA7" w:rsidP="00C46DA7">
      <w:pPr>
        <w:spacing w:after="0" w:line="240" w:lineRule="auto"/>
        <w:jc w:val="center"/>
        <w:rPr>
          <w:rFonts w:ascii="Gabriola" w:hAnsi="Gabriola"/>
          <w:b/>
          <w:sz w:val="28"/>
          <w:szCs w:val="28"/>
          <w:u w:val="single"/>
          <w:lang w:val="bg-BG"/>
        </w:rPr>
      </w:pPr>
      <w:r>
        <w:rPr>
          <w:rFonts w:ascii="Gabriola" w:hAnsi="Gabriola"/>
          <w:b/>
          <w:sz w:val="28"/>
          <w:szCs w:val="28"/>
          <w:u w:val="single"/>
          <w:lang w:val="bg-BG"/>
        </w:rPr>
        <w:t>ИИИ при БАН-София</w:t>
      </w:r>
    </w:p>
    <w:p w:rsidR="00455BB8" w:rsidRPr="008B703A" w:rsidRDefault="00455BB8" w:rsidP="008B703A">
      <w:pPr>
        <w:spacing w:line="240" w:lineRule="auto"/>
        <w:jc w:val="center"/>
        <w:rPr>
          <w:rFonts w:ascii="Gabriola" w:hAnsi="Gabriola"/>
          <w:sz w:val="96"/>
          <w:szCs w:val="96"/>
          <w:u w:val="single"/>
          <w:lang w:val="bg-BG"/>
        </w:rPr>
      </w:pPr>
      <w:r w:rsidRPr="008B703A">
        <w:rPr>
          <w:rFonts w:ascii="Gabriola" w:hAnsi="Gabriola" w:cs="Calibri"/>
          <w:sz w:val="96"/>
          <w:szCs w:val="96"/>
          <w:lang w:val="bg-BG"/>
        </w:rPr>
        <w:t>ПОКАНА</w:t>
      </w:r>
      <w:r w:rsidRPr="008B703A">
        <w:rPr>
          <w:rFonts w:ascii="Gabriola" w:hAnsi="Gabriola"/>
          <w:sz w:val="96"/>
          <w:szCs w:val="96"/>
          <w:u w:val="single"/>
          <w:lang w:val="bg-BG"/>
        </w:rPr>
        <w:t xml:space="preserve"> </w:t>
      </w:r>
    </w:p>
    <w:p w:rsidR="00455BB8" w:rsidRPr="00510D22" w:rsidRDefault="00455BB8" w:rsidP="00510D22">
      <w:pPr>
        <w:spacing w:after="0" w:line="240" w:lineRule="auto"/>
        <w:jc w:val="center"/>
        <w:rPr>
          <w:rFonts w:ascii="Gabriola" w:hAnsi="Gabriola"/>
          <w:b/>
          <w:sz w:val="32"/>
          <w:szCs w:val="28"/>
          <w:lang w:val="bg-BG"/>
        </w:rPr>
      </w:pPr>
      <w:r w:rsidRPr="00510D22">
        <w:rPr>
          <w:rFonts w:ascii="Gabriola" w:hAnsi="Gabriola"/>
          <w:b/>
          <w:sz w:val="32"/>
          <w:szCs w:val="28"/>
          <w:lang w:val="bg-BG"/>
        </w:rPr>
        <w:t xml:space="preserve">Уважаеми дами и господа, </w:t>
      </w:r>
    </w:p>
    <w:p w:rsidR="00510D22" w:rsidRPr="00510D22" w:rsidRDefault="00455BB8" w:rsidP="00510D22">
      <w:pPr>
        <w:spacing w:after="0" w:line="240" w:lineRule="auto"/>
        <w:jc w:val="center"/>
        <w:rPr>
          <w:rFonts w:ascii="Gabriola" w:hAnsi="Gabriola"/>
          <w:b/>
          <w:sz w:val="32"/>
          <w:szCs w:val="28"/>
          <w:lang w:val="bg-BG"/>
        </w:rPr>
      </w:pPr>
      <w:r w:rsidRPr="00510D22">
        <w:rPr>
          <w:rFonts w:ascii="Gabriola" w:hAnsi="Gabriola"/>
          <w:b/>
          <w:sz w:val="32"/>
          <w:szCs w:val="28"/>
          <w:lang w:val="bg-BG"/>
        </w:rPr>
        <w:t>Имаме удоволствието да Ви поканим за участие в</w:t>
      </w:r>
      <w:r w:rsidRPr="008B703A">
        <w:rPr>
          <w:rFonts w:ascii="Gabriola" w:hAnsi="Gabriola"/>
          <w:b/>
          <w:sz w:val="28"/>
          <w:szCs w:val="28"/>
          <w:lang w:val="bg-BG"/>
        </w:rPr>
        <w:t xml:space="preserve"> </w:t>
      </w:r>
    </w:p>
    <w:p w:rsidR="00455BB8" w:rsidRDefault="00455BB8" w:rsidP="008B703A">
      <w:pPr>
        <w:spacing w:line="240" w:lineRule="auto"/>
        <w:jc w:val="center"/>
        <w:rPr>
          <w:rFonts w:ascii="Gabriola" w:hAnsi="Gabriola"/>
          <w:b/>
          <w:sz w:val="44"/>
          <w:szCs w:val="44"/>
          <w:lang w:val="bg-BG"/>
        </w:rPr>
      </w:pPr>
      <w:r w:rsidRPr="0030423C">
        <w:rPr>
          <w:rFonts w:ascii="Gabriola" w:hAnsi="Gabriola"/>
          <w:b/>
          <w:sz w:val="44"/>
          <w:szCs w:val="44"/>
          <w:lang w:val="bg-BG"/>
        </w:rPr>
        <w:t>КРЪГЛА МАСА</w:t>
      </w:r>
    </w:p>
    <w:p w:rsidR="00510D22" w:rsidRPr="00510D22" w:rsidRDefault="00455BB8" w:rsidP="00510D22">
      <w:pPr>
        <w:spacing w:line="240" w:lineRule="auto"/>
        <w:jc w:val="center"/>
        <w:rPr>
          <w:rFonts w:ascii="Gabriola" w:hAnsi="Gabriola"/>
          <w:b/>
          <w:color w:val="0070C0"/>
          <w:sz w:val="28"/>
          <w:szCs w:val="28"/>
          <w:lang w:val="bg-BG"/>
        </w:rPr>
      </w:pPr>
      <w:r w:rsidRPr="008B703A">
        <w:rPr>
          <w:rFonts w:ascii="Gabriola" w:hAnsi="Gabriola"/>
          <w:b/>
          <w:sz w:val="28"/>
          <w:szCs w:val="28"/>
          <w:lang w:val="bg-BG"/>
        </w:rPr>
        <w:t xml:space="preserve">НА ТЕМА: </w:t>
      </w:r>
      <w:r w:rsidR="00510D22">
        <w:rPr>
          <w:rFonts w:ascii="Gabriola" w:hAnsi="Gabriola"/>
          <w:b/>
          <w:sz w:val="28"/>
          <w:szCs w:val="28"/>
          <w:lang w:val="bg-BG"/>
        </w:rPr>
        <w:t xml:space="preserve"> </w:t>
      </w:r>
      <w:r w:rsidRPr="00510D22">
        <w:rPr>
          <w:rFonts w:ascii="Gabriola" w:hAnsi="Gabriola"/>
          <w:b/>
          <w:color w:val="0070C0"/>
          <w:sz w:val="28"/>
          <w:szCs w:val="28"/>
          <w:lang w:val="bg-BG"/>
        </w:rPr>
        <w:t>ВЪЗМОЖНОСТИ ЗА ПОДОБРЯВАНЕ ДЕЙНОСТТА НА ВИСШИТЕ УЧИЛИЩА В БЪЛГАРИЯ</w:t>
      </w:r>
    </w:p>
    <w:p w:rsidR="00510D22" w:rsidRPr="00510D22" w:rsidRDefault="00455BB8" w:rsidP="00510D22">
      <w:pPr>
        <w:spacing w:line="240" w:lineRule="auto"/>
        <w:ind w:firstLine="567"/>
        <w:jc w:val="center"/>
        <w:rPr>
          <w:rFonts w:ascii="Gabriola" w:hAnsi="Gabriola"/>
          <w:sz w:val="32"/>
          <w:szCs w:val="28"/>
          <w:lang w:val="bg-BG"/>
        </w:rPr>
      </w:pPr>
      <w:r w:rsidRPr="00510D22">
        <w:rPr>
          <w:rFonts w:ascii="Gabriola" w:hAnsi="Gabriola"/>
          <w:sz w:val="32"/>
          <w:szCs w:val="28"/>
          <w:lang w:val="bg-BG"/>
        </w:rPr>
        <w:t xml:space="preserve">Събитието ще се проведе на 10 януари 2020 г. </w:t>
      </w:r>
      <w:r w:rsidR="00C46DA7" w:rsidRPr="00510D22">
        <w:rPr>
          <w:rFonts w:ascii="Gabriola" w:hAnsi="Gabriola"/>
          <w:sz w:val="32"/>
          <w:szCs w:val="28"/>
          <w:lang w:val="bg-BG"/>
        </w:rPr>
        <w:t xml:space="preserve">от 10 часа </w:t>
      </w:r>
      <w:r w:rsidRPr="00510D22">
        <w:rPr>
          <w:rFonts w:ascii="Gabriola" w:hAnsi="Gabriola"/>
          <w:sz w:val="32"/>
          <w:szCs w:val="28"/>
          <w:lang w:val="bg-BG"/>
        </w:rPr>
        <w:t xml:space="preserve"> в зала „Хоризонт“ на </w:t>
      </w:r>
      <w:r w:rsidR="00510D22">
        <w:rPr>
          <w:rFonts w:ascii="Gabriola" w:hAnsi="Gabriola"/>
          <w:sz w:val="32"/>
          <w:szCs w:val="28"/>
          <w:lang w:val="bg-BG"/>
        </w:rPr>
        <w:t xml:space="preserve"> У</w:t>
      </w:r>
      <w:r w:rsidRPr="00510D22">
        <w:rPr>
          <w:rFonts w:ascii="Gabriola" w:hAnsi="Gabriola"/>
          <w:sz w:val="32"/>
          <w:szCs w:val="28"/>
          <w:lang w:val="bg-BG"/>
        </w:rPr>
        <w:t xml:space="preserve">ниверситета по хранителни технологии – </w:t>
      </w:r>
      <w:r w:rsidR="00510D22">
        <w:rPr>
          <w:rFonts w:ascii="Gabriola" w:hAnsi="Gabriola"/>
          <w:sz w:val="32"/>
          <w:szCs w:val="28"/>
          <w:lang w:val="bg-BG"/>
        </w:rPr>
        <w:t>Пловдив</w:t>
      </w:r>
    </w:p>
    <w:p w:rsidR="00455BB8" w:rsidRPr="00510D22" w:rsidRDefault="00C46DA7" w:rsidP="00510D22">
      <w:pPr>
        <w:spacing w:after="0" w:line="240" w:lineRule="auto"/>
        <w:jc w:val="center"/>
        <w:rPr>
          <w:rFonts w:ascii="Gabriola" w:hAnsi="Gabriola"/>
          <w:szCs w:val="20"/>
          <w:lang w:val="bg-BG"/>
        </w:rPr>
      </w:pPr>
      <w:r w:rsidRPr="00510D22">
        <w:rPr>
          <w:rFonts w:ascii="Gabriola" w:hAnsi="Gabriola"/>
          <w:szCs w:val="20"/>
          <w:u w:val="single"/>
          <w:lang w:val="bg-BG"/>
        </w:rPr>
        <w:t>О</w:t>
      </w:r>
      <w:r w:rsidR="00455BB8" w:rsidRPr="00510D22">
        <w:rPr>
          <w:rFonts w:ascii="Gabriola" w:hAnsi="Gabriola"/>
          <w:szCs w:val="20"/>
          <w:u w:val="single"/>
          <w:lang w:val="bg-BG"/>
        </w:rPr>
        <w:t>рганизационен комитет</w:t>
      </w:r>
      <w:r w:rsidR="00455BB8" w:rsidRPr="00510D22">
        <w:rPr>
          <w:rFonts w:ascii="Gabriola" w:hAnsi="Gabriola"/>
          <w:szCs w:val="20"/>
          <w:lang w:val="bg-BG"/>
        </w:rPr>
        <w:t>:</w:t>
      </w:r>
    </w:p>
    <w:p w:rsidR="00C46DA7" w:rsidRPr="00510D22" w:rsidRDefault="00C46DA7" w:rsidP="00510D22">
      <w:pPr>
        <w:spacing w:after="0" w:line="240" w:lineRule="auto"/>
        <w:jc w:val="center"/>
        <w:rPr>
          <w:rFonts w:ascii="Gabriola" w:hAnsi="Gabriola"/>
          <w:szCs w:val="20"/>
          <w:lang w:val="bg-BG"/>
        </w:rPr>
      </w:pPr>
      <w:r w:rsidRPr="00510D22">
        <w:rPr>
          <w:rFonts w:ascii="Gabriola" w:hAnsi="Gabriola"/>
          <w:szCs w:val="20"/>
          <w:lang w:val="bg-BG"/>
        </w:rPr>
        <w:t>проф. д. ик.н. инж. Б. Хаджиев-УХТ Пловдив , ИИИ при БАН, член на УС на БТПП и на СУП</w:t>
      </w:r>
    </w:p>
    <w:p w:rsidR="00455BB8" w:rsidRPr="00510D22" w:rsidRDefault="00455BB8" w:rsidP="00510D22">
      <w:pPr>
        <w:spacing w:after="0" w:line="240" w:lineRule="auto"/>
        <w:jc w:val="center"/>
        <w:rPr>
          <w:rFonts w:ascii="Gabriola" w:hAnsi="Gabriola"/>
          <w:szCs w:val="20"/>
          <w:lang w:val="bg-BG"/>
        </w:rPr>
      </w:pPr>
      <w:r w:rsidRPr="00510D22">
        <w:rPr>
          <w:rFonts w:ascii="Gabriola" w:hAnsi="Gabriola"/>
          <w:szCs w:val="20"/>
          <w:lang w:val="bg-BG"/>
        </w:rPr>
        <w:t>доц. Вл. Андонов – председател  на СУБ – Пловдив</w:t>
      </w:r>
    </w:p>
    <w:p w:rsidR="00510D22" w:rsidRDefault="00455BB8" w:rsidP="00510D22">
      <w:pPr>
        <w:spacing w:after="0" w:line="240" w:lineRule="auto"/>
        <w:jc w:val="center"/>
        <w:rPr>
          <w:rFonts w:ascii="Gabriola" w:hAnsi="Gabriola"/>
          <w:szCs w:val="20"/>
          <w:lang w:val="bg-BG"/>
        </w:rPr>
      </w:pPr>
      <w:r w:rsidRPr="00510D22">
        <w:rPr>
          <w:rFonts w:ascii="Gabriola" w:hAnsi="Gabriola"/>
          <w:szCs w:val="20"/>
          <w:lang w:val="bg-BG"/>
        </w:rPr>
        <w:t xml:space="preserve">Цв. Симеонов – председател на </w:t>
      </w:r>
      <w:r w:rsidR="00C46DA7" w:rsidRPr="00510D22">
        <w:rPr>
          <w:rFonts w:ascii="Gabriola" w:hAnsi="Gabriola"/>
          <w:szCs w:val="20"/>
          <w:lang w:val="bg-BG"/>
        </w:rPr>
        <w:t>БТПП</w:t>
      </w:r>
      <w:r w:rsidRPr="00510D22">
        <w:rPr>
          <w:rFonts w:ascii="Gabriola" w:hAnsi="Gabriola"/>
          <w:szCs w:val="20"/>
          <w:lang w:val="bg-BG"/>
        </w:rPr>
        <w:t xml:space="preserve">П </w:t>
      </w:r>
      <w:r w:rsidR="00510D22">
        <w:rPr>
          <w:rFonts w:ascii="Gabriola" w:hAnsi="Gabriola"/>
          <w:szCs w:val="20"/>
          <w:lang w:val="bg-BG"/>
        </w:rPr>
        <w:t>–</w:t>
      </w:r>
      <w:r w:rsidRPr="00510D22">
        <w:rPr>
          <w:rFonts w:ascii="Gabriola" w:hAnsi="Gabriola"/>
          <w:szCs w:val="20"/>
          <w:lang w:val="bg-BG"/>
        </w:rPr>
        <w:t xml:space="preserve"> София</w:t>
      </w:r>
    </w:p>
    <w:p w:rsidR="00455BB8" w:rsidRPr="00510D22" w:rsidRDefault="00455BB8" w:rsidP="00510D22">
      <w:pPr>
        <w:spacing w:after="0" w:line="240" w:lineRule="auto"/>
        <w:jc w:val="center"/>
        <w:rPr>
          <w:rFonts w:ascii="Gabriola" w:hAnsi="Gabriola"/>
          <w:szCs w:val="20"/>
          <w:lang w:val="bg-BG"/>
        </w:rPr>
      </w:pPr>
      <w:r w:rsidRPr="00510D22">
        <w:rPr>
          <w:rFonts w:ascii="Gabriola" w:hAnsi="Gabriola"/>
          <w:szCs w:val="20"/>
          <w:lang w:val="bg-BG"/>
        </w:rPr>
        <w:t>Доц. д-р В. Николова-Алексиева</w:t>
      </w:r>
      <w:r w:rsidR="00C46DA7" w:rsidRPr="00510D22">
        <w:rPr>
          <w:rFonts w:ascii="Gabriola" w:hAnsi="Gabriola"/>
          <w:szCs w:val="20"/>
          <w:lang w:val="bg-BG"/>
        </w:rPr>
        <w:t xml:space="preserve">, </w:t>
      </w:r>
      <w:r w:rsidRPr="00510D22">
        <w:rPr>
          <w:rFonts w:ascii="Gabriola" w:hAnsi="Gabriola"/>
          <w:szCs w:val="20"/>
          <w:lang w:val="bg-BG"/>
        </w:rPr>
        <w:t>Доц. д-р Д. Куманова-Ларде</w:t>
      </w:r>
      <w:r w:rsidR="00C46DA7" w:rsidRPr="00510D22">
        <w:rPr>
          <w:rFonts w:ascii="Gabriola" w:hAnsi="Gabriola"/>
          <w:szCs w:val="20"/>
          <w:lang w:val="bg-BG"/>
        </w:rPr>
        <w:t xml:space="preserve"> и Гл.ас. д-р К.Вълева</w:t>
      </w:r>
      <w:r w:rsidRPr="00510D22">
        <w:rPr>
          <w:rFonts w:ascii="Gabriola" w:hAnsi="Gabriola"/>
          <w:szCs w:val="20"/>
          <w:lang w:val="bg-BG"/>
        </w:rPr>
        <w:t xml:space="preserve"> – катедра „Индустриален бизнес и предприемачество“ при УХТ</w:t>
      </w:r>
    </w:p>
    <w:p w:rsidR="00510D22" w:rsidRDefault="00510D22" w:rsidP="00510D22">
      <w:pPr>
        <w:spacing w:line="240" w:lineRule="auto"/>
        <w:rPr>
          <w:rFonts w:ascii="Gabriola" w:hAnsi="Gabriola"/>
          <w:b/>
          <w:sz w:val="28"/>
          <w:szCs w:val="28"/>
          <w:lang w:val="bg-BG"/>
        </w:rPr>
      </w:pPr>
    </w:p>
    <w:p w:rsidR="003022D0" w:rsidRPr="00B46E28" w:rsidRDefault="00C46DA7" w:rsidP="007C159B">
      <w:pPr>
        <w:spacing w:line="240" w:lineRule="auto"/>
        <w:jc w:val="center"/>
        <w:rPr>
          <w:rFonts w:ascii="Gabriola" w:hAnsi="Gabriola"/>
          <w:b/>
          <w:sz w:val="36"/>
          <w:szCs w:val="28"/>
          <w:lang w:val="bg-BG"/>
        </w:rPr>
      </w:pPr>
      <w:r w:rsidRPr="00B46E28">
        <w:rPr>
          <w:rFonts w:ascii="Gabriola" w:hAnsi="Gabriola"/>
          <w:b/>
          <w:sz w:val="36"/>
          <w:szCs w:val="28"/>
          <w:lang w:val="bg-BG"/>
        </w:rPr>
        <w:t>Поканени за участие в кръглата маса на тема:</w:t>
      </w:r>
      <w:r w:rsidR="003022D0" w:rsidRPr="00B46E28">
        <w:rPr>
          <w:rFonts w:ascii="Gabriola" w:hAnsi="Gabriola"/>
          <w:b/>
          <w:sz w:val="36"/>
          <w:szCs w:val="28"/>
          <w:lang w:val="bg-BG"/>
        </w:rPr>
        <w:t xml:space="preserve"> </w:t>
      </w:r>
      <w:r w:rsidRPr="00B46E28">
        <w:rPr>
          <w:rFonts w:ascii="Gabriola" w:hAnsi="Gabriola"/>
          <w:b/>
          <w:sz w:val="36"/>
          <w:szCs w:val="28"/>
          <w:lang w:val="bg-BG"/>
        </w:rPr>
        <w:t xml:space="preserve"> </w:t>
      </w:r>
    </w:p>
    <w:p w:rsidR="00C46DA7" w:rsidRPr="00B46E28" w:rsidRDefault="00C46DA7" w:rsidP="007C159B">
      <w:pPr>
        <w:spacing w:line="240" w:lineRule="auto"/>
        <w:jc w:val="center"/>
        <w:rPr>
          <w:rFonts w:ascii="Gabriola" w:hAnsi="Gabriola"/>
          <w:b/>
          <w:color w:val="0070C0"/>
          <w:sz w:val="32"/>
          <w:szCs w:val="28"/>
          <w:lang w:val="bg-BG"/>
        </w:rPr>
      </w:pPr>
      <w:r w:rsidRPr="00B46E28">
        <w:rPr>
          <w:rFonts w:ascii="Gabriola" w:hAnsi="Gabriola"/>
          <w:b/>
          <w:color w:val="0070C0"/>
          <w:sz w:val="32"/>
          <w:szCs w:val="28"/>
          <w:lang w:val="bg-BG"/>
        </w:rPr>
        <w:t>ВЪЗМОЖНОСТИ ЗА ПОДОБРЯВАНЕ ДЕЙНОСТТА НА ВИСШИТЕ УЧИЛИЩА В БЪЛГАРИЯ</w:t>
      </w:r>
    </w:p>
    <w:p w:rsidR="00510D22" w:rsidRPr="00C46DA7" w:rsidRDefault="00510D22" w:rsidP="007C159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B45C1E" w:rsidRDefault="00C46DA7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1.</w:t>
      </w:r>
      <w:r w:rsidR="003022D0">
        <w:rPr>
          <w:rFonts w:ascii="Times New Roman" w:hAnsi="Times New Roman"/>
          <w:b/>
          <w:sz w:val="28"/>
          <w:szCs w:val="28"/>
          <w:lang w:val="bg-BG"/>
        </w:rPr>
        <w:t xml:space="preserve"> Представители на университе</w:t>
      </w:r>
      <w:r w:rsidR="00413C7F">
        <w:rPr>
          <w:rFonts w:ascii="Times New Roman" w:hAnsi="Times New Roman"/>
          <w:b/>
          <w:sz w:val="28"/>
          <w:szCs w:val="28"/>
          <w:lang w:val="bg-BG"/>
        </w:rPr>
        <w:t>ти в България:</w:t>
      </w:r>
      <w:r w:rsidR="007C159B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B45C1E" w:rsidRPr="00B45C1E">
        <w:rPr>
          <w:rFonts w:ascii="Times New Roman" w:hAnsi="Times New Roman"/>
          <w:sz w:val="28"/>
          <w:szCs w:val="28"/>
          <w:lang w:val="bg-BG"/>
        </w:rPr>
        <w:t xml:space="preserve">СУ "Св. Климент </w:t>
      </w:r>
    </w:p>
    <w:p w:rsidR="00B45C1E" w:rsidRDefault="00B45C1E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Pr="00B45C1E">
        <w:rPr>
          <w:rFonts w:ascii="Times New Roman" w:hAnsi="Times New Roman"/>
          <w:sz w:val="28"/>
          <w:szCs w:val="28"/>
          <w:lang w:val="bg-BG"/>
        </w:rPr>
        <w:t>Охридски"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, УНСС</w:t>
      </w:r>
      <w:r w:rsidR="003022D0">
        <w:rPr>
          <w:rFonts w:ascii="Times New Roman" w:hAnsi="Times New Roman"/>
          <w:sz w:val="28"/>
          <w:szCs w:val="28"/>
          <w:lang w:val="bg-BG"/>
        </w:rPr>
        <w:t xml:space="preserve"> –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022D0">
        <w:rPr>
          <w:rFonts w:ascii="Times New Roman" w:hAnsi="Times New Roman"/>
          <w:sz w:val="28"/>
          <w:szCs w:val="28"/>
          <w:lang w:val="bg-BG"/>
        </w:rPr>
        <w:t>София</w:t>
      </w:r>
      <w:r w:rsidR="00214D25">
        <w:rPr>
          <w:rFonts w:ascii="Times New Roman" w:hAnsi="Times New Roman"/>
          <w:sz w:val="28"/>
          <w:szCs w:val="28"/>
          <w:lang w:val="bg-BG"/>
        </w:rPr>
        <w:t>, СА</w:t>
      </w:r>
      <w:r w:rsidR="00214D25">
        <w:rPr>
          <w:rFonts w:ascii="Times New Roman" w:hAnsi="Times New Roman"/>
          <w:sz w:val="28"/>
          <w:szCs w:val="28"/>
          <w:lang w:val="en-US"/>
        </w:rPr>
        <w:t xml:space="preserve"> “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Д.А.Ценов”</w:t>
      </w:r>
      <w:r w:rsidR="003022D0">
        <w:rPr>
          <w:rFonts w:ascii="Times New Roman" w:hAnsi="Times New Roman"/>
          <w:sz w:val="28"/>
          <w:szCs w:val="28"/>
          <w:lang w:val="bg-BG"/>
        </w:rPr>
        <w:t xml:space="preserve"> - Свищов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560DF8" w:rsidRPr="003022D0">
        <w:rPr>
          <w:rFonts w:ascii="Times New Roman" w:hAnsi="Times New Roman"/>
          <w:sz w:val="28"/>
          <w:szCs w:val="28"/>
          <w:lang w:val="bg-BG"/>
        </w:rPr>
        <w:t>ИУ</w:t>
      </w:r>
      <w:r w:rsidR="003022D0">
        <w:rPr>
          <w:rFonts w:ascii="Times New Roman" w:hAnsi="Times New Roman"/>
          <w:sz w:val="28"/>
          <w:szCs w:val="28"/>
          <w:lang w:val="bg-BG"/>
        </w:rPr>
        <w:t>-</w:t>
      </w:r>
      <w:r w:rsidR="00560DF8" w:rsidRPr="003022D0">
        <w:rPr>
          <w:rFonts w:ascii="Times New Roman" w:hAnsi="Times New Roman"/>
          <w:sz w:val="28"/>
          <w:szCs w:val="28"/>
          <w:lang w:val="bg-BG"/>
        </w:rPr>
        <w:t xml:space="preserve">Варна,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ТУ </w:t>
      </w:r>
      <w:r>
        <w:rPr>
          <w:rFonts w:ascii="Times New Roman" w:hAnsi="Times New Roman"/>
          <w:sz w:val="28"/>
          <w:szCs w:val="28"/>
          <w:lang w:val="bg-BG"/>
        </w:rPr>
        <w:t>–</w:t>
      </w:r>
    </w:p>
    <w:p w:rsidR="00B45C1E" w:rsidRDefault="00B45C1E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София, ТУ</w:t>
      </w:r>
      <w:r w:rsidR="003022D0">
        <w:rPr>
          <w:rFonts w:ascii="Times New Roman" w:hAnsi="Times New Roman"/>
          <w:sz w:val="28"/>
          <w:szCs w:val="28"/>
          <w:lang w:val="bg-BG"/>
        </w:rPr>
        <w:t>-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 Варна, ТУ</w:t>
      </w:r>
      <w:r w:rsidR="003022D0">
        <w:rPr>
          <w:rFonts w:ascii="Times New Roman" w:hAnsi="Times New Roman"/>
          <w:sz w:val="28"/>
          <w:szCs w:val="28"/>
          <w:lang w:val="bg-BG"/>
        </w:rPr>
        <w:t>-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Габрово, </w:t>
      </w:r>
      <w:r w:rsidRPr="00B45C1E">
        <w:rPr>
          <w:rFonts w:ascii="Times New Roman" w:hAnsi="Times New Roman"/>
          <w:sz w:val="28"/>
          <w:szCs w:val="28"/>
          <w:lang w:val="bg-BG"/>
        </w:rPr>
        <w:t>НВУ "Васил Левски"-Велико Търново</w:t>
      </w:r>
      <w:r w:rsidR="008012F4">
        <w:rPr>
          <w:rFonts w:ascii="Times New Roman" w:hAnsi="Times New Roman"/>
          <w:sz w:val="28"/>
          <w:szCs w:val="28"/>
          <w:lang w:val="bg-BG"/>
        </w:rPr>
        <w:t xml:space="preserve">, </w:t>
      </w:r>
    </w:p>
    <w:p w:rsidR="00227109" w:rsidRDefault="00B45C1E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227109" w:rsidRPr="00227109">
        <w:rPr>
          <w:rFonts w:ascii="Times New Roman" w:hAnsi="Times New Roman"/>
          <w:sz w:val="28"/>
          <w:szCs w:val="28"/>
          <w:lang w:val="bg-BG"/>
        </w:rPr>
        <w:t>ВТУ "Св. Св. Кирил и Методий", Финанси, Банково дело</w:t>
      </w:r>
      <w:r w:rsidR="00227109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8012F4">
        <w:rPr>
          <w:rFonts w:ascii="Times New Roman" w:hAnsi="Times New Roman"/>
          <w:sz w:val="28"/>
          <w:szCs w:val="28"/>
          <w:lang w:val="bg-BG"/>
        </w:rPr>
        <w:t>Бургаски</w:t>
      </w:r>
    </w:p>
    <w:p w:rsidR="00227109" w:rsidRDefault="00227109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</w:t>
      </w:r>
      <w:r w:rsidR="008012F4">
        <w:rPr>
          <w:rFonts w:ascii="Times New Roman" w:hAnsi="Times New Roman"/>
          <w:sz w:val="28"/>
          <w:szCs w:val="28"/>
          <w:lang w:val="bg-BG"/>
        </w:rPr>
        <w:t xml:space="preserve"> университет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 „</w:t>
      </w:r>
      <w:r w:rsidR="008012F4">
        <w:rPr>
          <w:rFonts w:ascii="Times New Roman" w:hAnsi="Times New Roman"/>
          <w:sz w:val="28"/>
          <w:szCs w:val="28"/>
          <w:lang w:val="bg-BG"/>
        </w:rPr>
        <w:t xml:space="preserve">Проф. д-р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Асен</w:t>
      </w:r>
      <w:r w:rsidR="003022D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Златаров”</w:t>
      </w:r>
      <w:r w:rsidR="008012F4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АУ –Пловдив; МУ</w:t>
      </w:r>
      <w:r w:rsidR="003022D0">
        <w:rPr>
          <w:rFonts w:ascii="Times New Roman" w:hAnsi="Times New Roman"/>
          <w:sz w:val="28"/>
          <w:szCs w:val="28"/>
          <w:lang w:val="bg-BG"/>
        </w:rPr>
        <w:t>-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022D0">
        <w:rPr>
          <w:rFonts w:ascii="Times New Roman" w:hAnsi="Times New Roman"/>
          <w:sz w:val="28"/>
          <w:szCs w:val="28"/>
          <w:lang w:val="bg-BG"/>
        </w:rPr>
        <w:t>Пловдив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,</w:t>
      </w:r>
    </w:p>
    <w:p w:rsidR="00227109" w:rsidRDefault="00227109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 ПУ</w:t>
      </w:r>
      <w:r w:rsidR="003022D0">
        <w:rPr>
          <w:rFonts w:ascii="Times New Roman" w:hAnsi="Times New Roman"/>
          <w:sz w:val="28"/>
          <w:szCs w:val="28"/>
          <w:lang w:val="bg-BG"/>
        </w:rPr>
        <w:t>- Пловдив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>,  ВУАР</w:t>
      </w:r>
      <w:r w:rsidR="003022D0">
        <w:rPr>
          <w:rFonts w:ascii="Times New Roman" w:hAnsi="Times New Roman"/>
          <w:sz w:val="28"/>
          <w:szCs w:val="28"/>
          <w:lang w:val="bg-BG"/>
        </w:rPr>
        <w:t xml:space="preserve">Р- Пловдив, ЕВУИМ- Пловдив, ВУСИ-Пловдив и </w:t>
      </w:r>
    </w:p>
    <w:p w:rsidR="00C46DA7" w:rsidRDefault="00227109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3022D0">
        <w:rPr>
          <w:rFonts w:ascii="Times New Roman" w:hAnsi="Times New Roman"/>
          <w:sz w:val="28"/>
          <w:szCs w:val="28"/>
          <w:lang w:val="bg-BG"/>
        </w:rPr>
        <w:t>др.</w:t>
      </w:r>
    </w:p>
    <w:p w:rsidR="003022D0" w:rsidRPr="003022D0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3022D0" w:rsidRDefault="00413C7F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2. Представители на научни организации; </w:t>
      </w:r>
      <w:r w:rsidRPr="003022D0">
        <w:rPr>
          <w:rFonts w:ascii="Times New Roman" w:hAnsi="Times New Roman"/>
          <w:sz w:val="28"/>
          <w:szCs w:val="28"/>
          <w:lang w:val="bg-BG"/>
        </w:rPr>
        <w:t>ИИИ при БАН, СУ-България,</w:t>
      </w:r>
    </w:p>
    <w:p w:rsidR="00413C7F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413C7F" w:rsidRPr="003022D0">
        <w:rPr>
          <w:rFonts w:ascii="Times New Roman" w:hAnsi="Times New Roman"/>
          <w:sz w:val="28"/>
          <w:szCs w:val="28"/>
          <w:lang w:val="bg-BG"/>
        </w:rPr>
        <w:t xml:space="preserve"> НТС, Овощарски институт, ИЗК „Марица”, </w:t>
      </w:r>
      <w:r>
        <w:rPr>
          <w:rFonts w:ascii="Times New Roman" w:hAnsi="Times New Roman"/>
          <w:sz w:val="28"/>
          <w:szCs w:val="28"/>
          <w:lang w:val="bg-BG"/>
        </w:rPr>
        <w:t>ИКП и др.</w:t>
      </w:r>
    </w:p>
    <w:p w:rsidR="003022D0" w:rsidRDefault="003022D0" w:rsidP="003022D0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</w:p>
    <w:p w:rsidR="003022D0" w:rsidRDefault="007C159B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3. Представители на бизнес организации: </w:t>
      </w:r>
      <w:r w:rsidRPr="003022D0">
        <w:rPr>
          <w:rFonts w:ascii="Times New Roman" w:hAnsi="Times New Roman"/>
          <w:sz w:val="28"/>
          <w:szCs w:val="28"/>
          <w:lang w:val="bg-BG"/>
        </w:rPr>
        <w:t>Представители на БТПП</w:t>
      </w:r>
      <w:r w:rsidR="003022D0">
        <w:rPr>
          <w:rFonts w:ascii="Times New Roman" w:hAnsi="Times New Roman"/>
          <w:sz w:val="28"/>
          <w:szCs w:val="28"/>
          <w:lang w:val="bg-BG"/>
        </w:rPr>
        <w:t xml:space="preserve"> –</w:t>
      </w:r>
    </w:p>
    <w:p w:rsidR="003022D0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София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,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Камарата на инсталаторите</w:t>
      </w:r>
      <w:r w:rsidR="0073472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3472D">
        <w:rPr>
          <w:rFonts w:ascii="Times New Roman" w:hAnsi="Times New Roman"/>
          <w:sz w:val="28"/>
          <w:szCs w:val="28"/>
          <w:lang w:val="bg-BG"/>
        </w:rPr>
        <w:t>в България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, Бизнес</w:t>
      </w:r>
      <w:r>
        <w:rPr>
          <w:rFonts w:ascii="Times New Roman" w:hAnsi="Times New Roman"/>
          <w:sz w:val="28"/>
          <w:szCs w:val="28"/>
          <w:lang w:val="bg-BG"/>
        </w:rPr>
        <w:t xml:space="preserve"> университетската</w:t>
      </w:r>
    </w:p>
    <w:p w:rsidR="0073472D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F02CB4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3472D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организация към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 УХТ</w:t>
      </w:r>
      <w:r>
        <w:rPr>
          <w:rFonts w:ascii="Times New Roman" w:hAnsi="Times New Roman"/>
          <w:sz w:val="28"/>
          <w:szCs w:val="28"/>
          <w:lang w:val="bg-BG"/>
        </w:rPr>
        <w:t xml:space="preserve"> - Пловдив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,</w:t>
      </w:r>
      <w:r w:rsidR="0073472D">
        <w:rPr>
          <w:rFonts w:ascii="Times New Roman" w:hAnsi="Times New Roman"/>
          <w:sz w:val="28"/>
          <w:szCs w:val="28"/>
          <w:lang w:val="bg-BG"/>
        </w:rPr>
        <w:t xml:space="preserve"> Български т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ранспортен холдинг,</w:t>
      </w:r>
    </w:p>
    <w:p w:rsidR="007636A4" w:rsidRDefault="0073472D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 корпорация </w:t>
      </w:r>
      <w:r w:rsidR="00F02CB4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D313FB">
        <w:rPr>
          <w:rFonts w:ascii="Times New Roman" w:hAnsi="Times New Roman"/>
          <w:sz w:val="28"/>
          <w:szCs w:val="28"/>
          <w:lang w:val="en-US"/>
        </w:rPr>
        <w:t>“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Съединение</w:t>
      </w:r>
      <w:r w:rsidR="00D313FB">
        <w:rPr>
          <w:rFonts w:ascii="Times New Roman" w:hAnsi="Times New Roman"/>
          <w:sz w:val="28"/>
          <w:szCs w:val="28"/>
          <w:lang w:val="en-US"/>
        </w:rPr>
        <w:t>”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FD0E6B">
        <w:rPr>
          <w:rFonts w:ascii="Times New Roman" w:hAnsi="Times New Roman"/>
          <w:sz w:val="28"/>
          <w:szCs w:val="28"/>
          <w:lang w:val="bg-BG"/>
        </w:rPr>
        <w:t>Пловдивска</w:t>
      </w:r>
      <w:r w:rsidR="007636A4">
        <w:rPr>
          <w:rFonts w:ascii="Times New Roman" w:hAnsi="Times New Roman"/>
          <w:sz w:val="28"/>
          <w:szCs w:val="28"/>
          <w:lang w:val="bg-BG"/>
        </w:rPr>
        <w:t xml:space="preserve"> стокова борса, 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карпорация </w:t>
      </w:r>
    </w:p>
    <w:p w:rsidR="007636A4" w:rsidRDefault="007636A4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 </w:t>
      </w:r>
      <w:r w:rsidR="00D313FB">
        <w:rPr>
          <w:rFonts w:ascii="Times New Roman" w:hAnsi="Times New Roman"/>
          <w:sz w:val="28"/>
          <w:szCs w:val="28"/>
          <w:lang w:val="en-US"/>
        </w:rPr>
        <w:t>“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Авиус</w:t>
      </w:r>
      <w:r w:rsidR="00D313FB">
        <w:rPr>
          <w:rFonts w:ascii="Times New Roman" w:hAnsi="Times New Roman"/>
          <w:sz w:val="28"/>
          <w:szCs w:val="28"/>
          <w:lang w:val="en-US"/>
        </w:rPr>
        <w:t>”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, корпорация </w:t>
      </w:r>
      <w:r w:rsidR="00D313FB">
        <w:rPr>
          <w:rFonts w:ascii="Times New Roman" w:hAnsi="Times New Roman"/>
          <w:sz w:val="28"/>
          <w:szCs w:val="28"/>
          <w:lang w:val="en-US"/>
        </w:rPr>
        <w:t>“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Атлас</w:t>
      </w:r>
      <w:r w:rsidR="00D313FB">
        <w:rPr>
          <w:rFonts w:ascii="Times New Roman" w:hAnsi="Times New Roman"/>
          <w:sz w:val="28"/>
          <w:szCs w:val="28"/>
          <w:lang w:val="en-US"/>
        </w:rPr>
        <w:t>”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, корпорация КЦМ</w:t>
      </w:r>
      <w:r w:rsidR="00B10475">
        <w:rPr>
          <w:rFonts w:ascii="Times New Roman" w:hAnsi="Times New Roman"/>
          <w:sz w:val="28"/>
          <w:szCs w:val="28"/>
          <w:lang w:val="bg-BG"/>
        </w:rPr>
        <w:t xml:space="preserve"> АД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, </w:t>
      </w:r>
      <w:r w:rsidR="00214D25">
        <w:rPr>
          <w:rFonts w:ascii="Times New Roman" w:hAnsi="Times New Roman"/>
          <w:sz w:val="28"/>
          <w:szCs w:val="28"/>
          <w:lang w:val="bg-BG"/>
        </w:rPr>
        <w:t>„Агрион Холдинг“</w:t>
      </w:r>
    </w:p>
    <w:p w:rsidR="007636A4" w:rsidRDefault="007636A4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</w:t>
      </w:r>
      <w:r w:rsidR="00686526">
        <w:rPr>
          <w:rFonts w:ascii="Times New Roman" w:hAnsi="Times New Roman"/>
          <w:sz w:val="28"/>
          <w:szCs w:val="28"/>
          <w:lang w:val="bg-BG"/>
        </w:rPr>
        <w:t xml:space="preserve"> АД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,</w:t>
      </w:r>
      <w:r w:rsidR="00F53B54">
        <w:rPr>
          <w:rFonts w:ascii="Times New Roman" w:hAnsi="Times New Roman"/>
          <w:sz w:val="28"/>
          <w:szCs w:val="28"/>
          <w:lang w:val="bg-BG"/>
        </w:rPr>
        <w:t xml:space="preserve"> Асоциация на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F53B54">
        <w:rPr>
          <w:rFonts w:ascii="Times New Roman" w:hAnsi="Times New Roman"/>
          <w:sz w:val="28"/>
          <w:szCs w:val="28"/>
          <w:lang w:val="bg-BG"/>
        </w:rPr>
        <w:t xml:space="preserve">застрахователите в България, 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73472D" w:rsidRPr="0073472D">
        <w:rPr>
          <w:rFonts w:ascii="Times New Roman" w:hAnsi="Times New Roman"/>
          <w:sz w:val="28"/>
          <w:szCs w:val="28"/>
          <w:lang w:val="bg-BG"/>
        </w:rPr>
        <w:t>ВП Брандс</w:t>
      </w:r>
    </w:p>
    <w:p w:rsidR="007636A4" w:rsidRDefault="007636A4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</w:t>
      </w:r>
      <w:r w:rsidR="0073472D" w:rsidRPr="0073472D">
        <w:rPr>
          <w:rFonts w:ascii="Times New Roman" w:hAnsi="Times New Roman"/>
          <w:sz w:val="28"/>
          <w:szCs w:val="28"/>
          <w:lang w:val="bg-BG"/>
        </w:rPr>
        <w:t xml:space="preserve"> Интернешънъл АД, </w:t>
      </w:r>
      <w:r>
        <w:rPr>
          <w:rFonts w:ascii="Times New Roman" w:hAnsi="Times New Roman"/>
          <w:sz w:val="28"/>
          <w:szCs w:val="28"/>
          <w:lang w:val="bg-BG"/>
        </w:rPr>
        <w:t xml:space="preserve">НОВИЗ </w:t>
      </w:r>
      <w:r w:rsidR="00720A69">
        <w:rPr>
          <w:rFonts w:ascii="Times New Roman" w:hAnsi="Times New Roman"/>
          <w:sz w:val="28"/>
          <w:szCs w:val="28"/>
          <w:lang w:val="bg-BG"/>
        </w:rPr>
        <w:t>АД,</w:t>
      </w:r>
      <w:r w:rsidR="006E11D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6E11D1">
        <w:rPr>
          <w:rFonts w:ascii="Times New Roman" w:hAnsi="Times New Roman"/>
          <w:sz w:val="28"/>
          <w:szCs w:val="28"/>
          <w:lang w:val="en-US"/>
        </w:rPr>
        <w:t>Cristian of Roma Group</w:t>
      </w:r>
      <w:r w:rsidR="006E11D1">
        <w:rPr>
          <w:rFonts w:ascii="Times New Roman" w:hAnsi="Times New Roman"/>
          <w:sz w:val="28"/>
          <w:szCs w:val="28"/>
          <w:lang w:val="bg-BG"/>
        </w:rPr>
        <w:t xml:space="preserve"> ООД</w:t>
      </w:r>
      <w:r w:rsidR="006D7EBB">
        <w:rPr>
          <w:rFonts w:ascii="Times New Roman" w:hAnsi="Times New Roman"/>
          <w:sz w:val="28"/>
          <w:szCs w:val="28"/>
          <w:lang w:val="bg-BG"/>
        </w:rPr>
        <w:t>,</w:t>
      </w:r>
      <w:r w:rsidR="00720A69">
        <w:rPr>
          <w:rFonts w:ascii="Times New Roman" w:hAnsi="Times New Roman"/>
          <w:sz w:val="28"/>
          <w:szCs w:val="28"/>
          <w:lang w:val="bg-BG"/>
        </w:rPr>
        <w:t xml:space="preserve"> </w:t>
      </w:r>
    </w:p>
    <w:p w:rsidR="007636A4" w:rsidRDefault="007636A4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</w:t>
      </w:r>
      <w:r w:rsidR="0000168B">
        <w:rPr>
          <w:rFonts w:ascii="Times New Roman" w:hAnsi="Times New Roman"/>
          <w:sz w:val="28"/>
          <w:szCs w:val="28"/>
          <w:lang w:val="bg-BG"/>
        </w:rPr>
        <w:t>„Меакомп“ ООД, „ВХВ“ ООД</w:t>
      </w:r>
      <w:r>
        <w:rPr>
          <w:rFonts w:ascii="Times New Roman" w:hAnsi="Times New Roman"/>
          <w:sz w:val="28"/>
          <w:szCs w:val="28"/>
          <w:lang w:val="bg-BG"/>
        </w:rPr>
        <w:t>,</w:t>
      </w:r>
      <w:r w:rsidR="006E11D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00168B">
        <w:rPr>
          <w:rFonts w:ascii="Times New Roman" w:hAnsi="Times New Roman"/>
          <w:sz w:val="28"/>
          <w:szCs w:val="28"/>
          <w:lang w:val="bg-BG"/>
        </w:rPr>
        <w:t>„</w:t>
      </w:r>
      <w:r w:rsidR="006E11D1">
        <w:rPr>
          <w:rFonts w:ascii="Times New Roman" w:hAnsi="Times New Roman"/>
          <w:sz w:val="28"/>
          <w:szCs w:val="28"/>
          <w:lang w:val="bg-BG"/>
        </w:rPr>
        <w:t xml:space="preserve">Медия </w:t>
      </w:r>
      <w:r w:rsidR="0000168B">
        <w:rPr>
          <w:rFonts w:ascii="Times New Roman" w:hAnsi="Times New Roman"/>
          <w:sz w:val="28"/>
          <w:szCs w:val="28"/>
          <w:lang w:val="bg-BG"/>
        </w:rPr>
        <w:t xml:space="preserve">дизайн“ ООД, </w:t>
      </w:r>
      <w:r w:rsidR="00720A69">
        <w:rPr>
          <w:rFonts w:ascii="Times New Roman" w:hAnsi="Times New Roman"/>
          <w:sz w:val="28"/>
          <w:szCs w:val="28"/>
          <w:lang w:val="bg-BG"/>
        </w:rPr>
        <w:t xml:space="preserve">„Сиенит“ ООД, </w:t>
      </w:r>
    </w:p>
    <w:p w:rsidR="007C159B" w:rsidRDefault="007636A4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   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Катрин </w:t>
      </w:r>
      <w:r w:rsidR="0073472D">
        <w:rPr>
          <w:rFonts w:ascii="Times New Roman" w:hAnsi="Times New Roman"/>
          <w:sz w:val="28"/>
          <w:szCs w:val="28"/>
          <w:lang w:val="en-US"/>
        </w:rPr>
        <w:t>-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>КО и др.</w:t>
      </w:r>
    </w:p>
    <w:p w:rsidR="003022D0" w:rsidRPr="003022D0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3022D0" w:rsidRDefault="007C159B" w:rsidP="003022D0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4. Представители на организации</w:t>
      </w:r>
      <w:r w:rsidR="003022D0">
        <w:rPr>
          <w:rFonts w:ascii="Times New Roman" w:hAnsi="Times New Roman"/>
          <w:b/>
          <w:sz w:val="28"/>
          <w:szCs w:val="28"/>
          <w:lang w:val="bg-BG"/>
        </w:rPr>
        <w:t>,</w:t>
      </w:r>
      <w:r>
        <w:rPr>
          <w:rFonts w:ascii="Times New Roman" w:hAnsi="Times New Roman"/>
          <w:b/>
          <w:sz w:val="28"/>
          <w:szCs w:val="28"/>
          <w:lang w:val="bg-BG"/>
        </w:rPr>
        <w:t xml:space="preserve"> подпомагащи </w:t>
      </w:r>
      <w:r w:rsidR="003022D0">
        <w:rPr>
          <w:rFonts w:ascii="Times New Roman" w:hAnsi="Times New Roman"/>
          <w:b/>
          <w:sz w:val="28"/>
          <w:szCs w:val="28"/>
          <w:lang w:val="bg-BG"/>
        </w:rPr>
        <w:t>израстването на</w:t>
      </w:r>
    </w:p>
    <w:p w:rsidR="00BD4BAD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 xml:space="preserve">    младите хора в България: </w:t>
      </w:r>
      <w:r w:rsidRPr="003022D0">
        <w:rPr>
          <w:rFonts w:ascii="Times New Roman" w:hAnsi="Times New Roman"/>
          <w:sz w:val="28"/>
          <w:szCs w:val="28"/>
          <w:lang w:val="bg-BG"/>
        </w:rPr>
        <w:t>Ротари клубове</w:t>
      </w:r>
      <w:r w:rsidR="00BD4BAD">
        <w:rPr>
          <w:rFonts w:ascii="Times New Roman" w:hAnsi="Times New Roman"/>
          <w:sz w:val="28"/>
          <w:szCs w:val="28"/>
          <w:lang w:val="bg-BG"/>
        </w:rPr>
        <w:t>те в Пловдив, Пазарджик и</w:t>
      </w:r>
    </w:p>
    <w:p w:rsidR="00BD4BAD" w:rsidRDefault="00BD4BAD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Карлово</w:t>
      </w:r>
      <w:r w:rsidR="003022D0" w:rsidRPr="003022D0">
        <w:rPr>
          <w:rFonts w:ascii="Times New Roman" w:hAnsi="Times New Roman"/>
          <w:sz w:val="28"/>
          <w:szCs w:val="28"/>
          <w:lang w:val="bg-BG"/>
        </w:rPr>
        <w:t>,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3022D0" w:rsidRPr="003022D0">
        <w:rPr>
          <w:rFonts w:ascii="Times New Roman" w:hAnsi="Times New Roman"/>
          <w:sz w:val="28"/>
          <w:szCs w:val="28"/>
          <w:lang w:val="bg-BG"/>
        </w:rPr>
        <w:t>предс</w:t>
      </w:r>
      <w:r>
        <w:rPr>
          <w:rFonts w:ascii="Times New Roman" w:hAnsi="Times New Roman"/>
          <w:sz w:val="28"/>
          <w:szCs w:val="28"/>
          <w:lang w:val="bg-BG"/>
        </w:rPr>
        <w:t>тавители на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 националното движение</w:t>
      </w:r>
      <w:r w:rsidR="003022D0" w:rsidRPr="003022D0">
        <w:rPr>
          <w:rFonts w:ascii="Times New Roman" w:hAnsi="Times New Roman"/>
          <w:sz w:val="28"/>
          <w:szCs w:val="28"/>
          <w:lang w:val="bg-BG"/>
        </w:rPr>
        <w:t xml:space="preserve"> „</w:t>
      </w:r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Народните будители </w:t>
      </w:r>
    </w:p>
    <w:p w:rsidR="007C159B" w:rsidRDefault="00BD4BAD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</w:t>
      </w:r>
      <w:r w:rsidR="00270F76">
        <w:rPr>
          <w:rFonts w:ascii="Times New Roman" w:hAnsi="Times New Roman"/>
          <w:sz w:val="28"/>
          <w:szCs w:val="28"/>
          <w:lang w:val="bg-BG"/>
        </w:rPr>
        <w:t>и АЗ”</w:t>
      </w:r>
      <w:bookmarkStart w:id="0" w:name="_GoBack"/>
      <w:bookmarkEnd w:id="0"/>
      <w:r w:rsidR="007C159B" w:rsidRPr="003022D0">
        <w:rPr>
          <w:rFonts w:ascii="Times New Roman" w:hAnsi="Times New Roman"/>
          <w:sz w:val="28"/>
          <w:szCs w:val="28"/>
          <w:lang w:val="bg-BG"/>
        </w:rPr>
        <w:t xml:space="preserve"> и др.</w:t>
      </w:r>
    </w:p>
    <w:p w:rsidR="003022D0" w:rsidRPr="003022D0" w:rsidRDefault="003022D0" w:rsidP="003022D0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7C159B" w:rsidRDefault="007C159B" w:rsidP="003022D0">
      <w:pPr>
        <w:spacing w:line="276" w:lineRule="auto"/>
        <w:jc w:val="both"/>
        <w:rPr>
          <w:rFonts w:ascii="Times New Roman" w:hAnsi="Times New Roman"/>
          <w:b/>
          <w:sz w:val="28"/>
          <w:szCs w:val="28"/>
          <w:lang w:val="bg-BG"/>
        </w:rPr>
      </w:pPr>
      <w:r>
        <w:rPr>
          <w:rFonts w:ascii="Times New Roman" w:hAnsi="Times New Roman"/>
          <w:b/>
          <w:sz w:val="28"/>
          <w:szCs w:val="28"/>
          <w:lang w:val="bg-BG"/>
        </w:rPr>
        <w:t>5. Представители на младежки организации и студентски съвети.</w:t>
      </w:r>
    </w:p>
    <w:p w:rsidR="00413C7F" w:rsidRPr="00C46DA7" w:rsidRDefault="00413C7F" w:rsidP="003022D0">
      <w:pPr>
        <w:spacing w:line="276" w:lineRule="auto"/>
        <w:rPr>
          <w:rFonts w:ascii="Times New Roman" w:hAnsi="Times New Roman"/>
          <w:b/>
          <w:sz w:val="28"/>
          <w:szCs w:val="28"/>
          <w:lang w:val="bg-BG"/>
        </w:rPr>
      </w:pPr>
    </w:p>
    <w:sectPr w:rsidR="00413C7F" w:rsidRPr="00C46DA7" w:rsidSect="0063723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545" w:rsidRDefault="00571545" w:rsidP="001F6CF3">
      <w:pPr>
        <w:spacing w:after="0" w:line="240" w:lineRule="auto"/>
      </w:pPr>
      <w:r>
        <w:separator/>
      </w:r>
    </w:p>
  </w:endnote>
  <w:endnote w:type="continuationSeparator" w:id="0">
    <w:p w:rsidR="00571545" w:rsidRDefault="00571545" w:rsidP="001F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CF3" w:rsidRDefault="001F6C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545" w:rsidRDefault="00571545" w:rsidP="001F6CF3">
      <w:pPr>
        <w:spacing w:after="0" w:line="240" w:lineRule="auto"/>
      </w:pPr>
      <w:r>
        <w:separator/>
      </w:r>
    </w:p>
  </w:footnote>
  <w:footnote w:type="continuationSeparator" w:id="0">
    <w:p w:rsidR="00571545" w:rsidRDefault="00571545" w:rsidP="001F6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A2165"/>
    <w:multiLevelType w:val="hybridMultilevel"/>
    <w:tmpl w:val="D6F8A1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31A8F"/>
    <w:multiLevelType w:val="hybridMultilevel"/>
    <w:tmpl w:val="34D4EF9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F0"/>
    <w:rsid w:val="0000168B"/>
    <w:rsid w:val="00017C75"/>
    <w:rsid w:val="00064818"/>
    <w:rsid w:val="000776EA"/>
    <w:rsid w:val="00111A4C"/>
    <w:rsid w:val="0015739C"/>
    <w:rsid w:val="001F6CF3"/>
    <w:rsid w:val="00214D25"/>
    <w:rsid w:val="00227109"/>
    <w:rsid w:val="00270F76"/>
    <w:rsid w:val="00283BB1"/>
    <w:rsid w:val="002974BC"/>
    <w:rsid w:val="002E78CF"/>
    <w:rsid w:val="003022D0"/>
    <w:rsid w:val="0030423C"/>
    <w:rsid w:val="0039625C"/>
    <w:rsid w:val="003E290E"/>
    <w:rsid w:val="003F58D0"/>
    <w:rsid w:val="00413C7F"/>
    <w:rsid w:val="00455BB8"/>
    <w:rsid w:val="00466EF8"/>
    <w:rsid w:val="004B3FEA"/>
    <w:rsid w:val="004F22F0"/>
    <w:rsid w:val="00510D22"/>
    <w:rsid w:val="00560DF8"/>
    <w:rsid w:val="00571545"/>
    <w:rsid w:val="00602548"/>
    <w:rsid w:val="00637230"/>
    <w:rsid w:val="00686526"/>
    <w:rsid w:val="006D48D5"/>
    <w:rsid w:val="006D7EBB"/>
    <w:rsid w:val="006E11D1"/>
    <w:rsid w:val="00720A69"/>
    <w:rsid w:val="00725BEC"/>
    <w:rsid w:val="0073472D"/>
    <w:rsid w:val="0074484B"/>
    <w:rsid w:val="007541F0"/>
    <w:rsid w:val="00761EE9"/>
    <w:rsid w:val="007636A4"/>
    <w:rsid w:val="00792FDB"/>
    <w:rsid w:val="007C159B"/>
    <w:rsid w:val="007D1945"/>
    <w:rsid w:val="007D4011"/>
    <w:rsid w:val="008012F4"/>
    <w:rsid w:val="00843A2E"/>
    <w:rsid w:val="008B703A"/>
    <w:rsid w:val="00AC471F"/>
    <w:rsid w:val="00B10475"/>
    <w:rsid w:val="00B45C1E"/>
    <w:rsid w:val="00B46E28"/>
    <w:rsid w:val="00B70693"/>
    <w:rsid w:val="00B7676C"/>
    <w:rsid w:val="00BD1EF5"/>
    <w:rsid w:val="00BD4BAD"/>
    <w:rsid w:val="00C21868"/>
    <w:rsid w:val="00C46DA7"/>
    <w:rsid w:val="00C6456D"/>
    <w:rsid w:val="00C84649"/>
    <w:rsid w:val="00CF2D4E"/>
    <w:rsid w:val="00CF5AF6"/>
    <w:rsid w:val="00D15BDF"/>
    <w:rsid w:val="00D313FB"/>
    <w:rsid w:val="00D54121"/>
    <w:rsid w:val="00D57364"/>
    <w:rsid w:val="00D80C2E"/>
    <w:rsid w:val="00D87BFC"/>
    <w:rsid w:val="00D90312"/>
    <w:rsid w:val="00DE4CC6"/>
    <w:rsid w:val="00E1566D"/>
    <w:rsid w:val="00E3451A"/>
    <w:rsid w:val="00E752D3"/>
    <w:rsid w:val="00EA4722"/>
    <w:rsid w:val="00F02CB4"/>
    <w:rsid w:val="00F14D95"/>
    <w:rsid w:val="00F53B54"/>
    <w:rsid w:val="00FD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D836-D306-47DF-8F61-BFE31C02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230"/>
    <w:pPr>
      <w:spacing w:after="160" w:line="259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C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CF3"/>
    <w:rPr>
      <w:sz w:val="22"/>
      <w:szCs w:val="22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1F6C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CF3"/>
    <w:rPr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Acer</dc:creator>
  <cp:keywords/>
  <cp:lastModifiedBy>Valentina Alexieva</cp:lastModifiedBy>
  <cp:revision>10</cp:revision>
  <cp:lastPrinted>2019-12-29T06:04:00Z</cp:lastPrinted>
  <dcterms:created xsi:type="dcterms:W3CDTF">2019-12-29T06:04:00Z</dcterms:created>
  <dcterms:modified xsi:type="dcterms:W3CDTF">2019-12-29T06:07:00Z</dcterms:modified>
</cp:coreProperties>
</file>